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33" w:rsidRDefault="009E7E3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bookmarkStart w:id="0" w:name="_GoBack"/>
      <w:bookmarkEnd w:id="0"/>
      <w:r>
        <w:br/>
      </w:r>
    </w:p>
    <w:p w:rsidR="009E7E33" w:rsidRDefault="009E7E33">
      <w:pPr>
        <w:pStyle w:val="ConsPlusNormal"/>
        <w:jc w:val="both"/>
        <w:outlineLvl w:val="0"/>
      </w:pPr>
    </w:p>
    <w:p w:rsidR="009E7E33" w:rsidRPr="008272E0" w:rsidRDefault="009E7E33">
      <w:pPr>
        <w:pStyle w:val="ConsPlusNormal"/>
        <w:jc w:val="right"/>
        <w:rPr>
          <w:b/>
        </w:rPr>
      </w:pPr>
      <w:r w:rsidRPr="008272E0">
        <w:rPr>
          <w:b/>
        </w:rPr>
        <w:t>"Официальный сайт Минкультуры России mkrf.ru", 2017</w:t>
      </w:r>
    </w:p>
    <w:p w:rsidR="009E7E33" w:rsidRPr="008272E0" w:rsidRDefault="009E7E33">
      <w:pPr>
        <w:pStyle w:val="ConsPlusNormal"/>
        <w:jc w:val="both"/>
        <w:rPr>
          <w:b/>
        </w:rPr>
      </w:pPr>
    </w:p>
    <w:p w:rsidR="009E7E33" w:rsidRDefault="009E7E3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Каким образом проводится прием на обучение детей в детские школы искусств по видам искусств?</w:t>
      </w:r>
    </w:p>
    <w:p w:rsidR="009E7E33" w:rsidRDefault="009E7E33">
      <w:pPr>
        <w:pStyle w:val="ConsPlusNormal"/>
        <w:jc w:val="both"/>
      </w:pPr>
    </w:p>
    <w:p w:rsidR="009E7E33" w:rsidRDefault="009E7E33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В 2014 году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Закон) прием на обучение в детские школы искусств осуществляется по дополнительным предпрофессиональным и общеразвивающим программам в области искусств.</w:t>
      </w:r>
    </w:p>
    <w:p w:rsidR="009E7E33" w:rsidRDefault="009E7E3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Приказу</w:t>
        </w:r>
      </w:hyperlink>
      <w:r>
        <w:t xml:space="preserve"> Минкультуры России от 14 августа 2013 года N 1145 "Об утверждении Порядка приема на обучение по дополнительным предпрофессиональным программам в области искусств" прием в детские школы искусств на </w:t>
      </w:r>
      <w:proofErr w:type="gramStart"/>
      <w:r>
        <w:t>обучение по</w:t>
      </w:r>
      <w:proofErr w:type="gramEnd"/>
      <w:r>
        <w:t xml:space="preserve"> таким программам проводится на основании результатов индивидуального отбора, проводимого в целях выявления детей, имеющих необходимые творческие способности. Для проведения индивидуального отбора </w:t>
      </w:r>
      <w:proofErr w:type="gramStart"/>
      <w:r>
        <w:t>поступающих</w:t>
      </w:r>
      <w:proofErr w:type="gramEnd"/>
      <w:r>
        <w:t xml:space="preserve"> образовательная организация проводит тестирование, а также вправе организовывать предварительные прослушивания, просмотры, показы, предусмотренные образовательной организацией.</w:t>
      </w:r>
    </w:p>
    <w:p w:rsidR="009E7E33" w:rsidRDefault="009E7E33">
      <w:pPr>
        <w:pStyle w:val="ConsPlusNormal"/>
        <w:spacing w:before="220"/>
        <w:ind w:firstLine="540"/>
        <w:jc w:val="both"/>
      </w:pPr>
      <w:r>
        <w:t xml:space="preserve">Формы проведения отбора по конкретной дополнительной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программ в области искусств и срокам </w:t>
      </w:r>
      <w:proofErr w:type="gramStart"/>
      <w:r>
        <w:t>обучения по</w:t>
      </w:r>
      <w:proofErr w:type="gramEnd"/>
      <w:r>
        <w:t xml:space="preserve"> этим программам.</w:t>
      </w:r>
    </w:p>
    <w:p w:rsidR="009E7E33" w:rsidRPr="00FC4FA9" w:rsidRDefault="009E7E33">
      <w:pPr>
        <w:pStyle w:val="ConsPlusNormal"/>
        <w:spacing w:before="220"/>
        <w:ind w:firstLine="540"/>
        <w:jc w:val="both"/>
        <w:rPr>
          <w:b/>
          <w:color w:val="FF0000"/>
        </w:rPr>
      </w:pPr>
      <w:r>
        <w:t xml:space="preserve">Согласно указанному </w:t>
      </w:r>
      <w:hyperlink r:id="rId8" w:history="1">
        <w:r>
          <w:rPr>
            <w:color w:val="0000FF"/>
          </w:rPr>
          <w:t>Приказу</w:t>
        </w:r>
      </w:hyperlink>
      <w:r>
        <w:t xml:space="preserve"> прием детей в детские школы искусств осуществляется с 15 апреля по 15 июня соответствующего года при наличии оставшихся свободных мест для приема на обучение по соответствующим предпрофессиональным программам. </w:t>
      </w:r>
      <w:r w:rsidRPr="00FC4FA9">
        <w:rPr>
          <w:b/>
          <w:color w:val="FF0000"/>
        </w:rPr>
        <w:t>Образовательная организация может продлить установленные сроки, но не позже начала учебного года.</w:t>
      </w:r>
    </w:p>
    <w:p w:rsidR="009E7E33" w:rsidRDefault="009E7E33">
      <w:pPr>
        <w:pStyle w:val="ConsPlusNormal"/>
        <w:spacing w:before="220"/>
        <w:ind w:firstLine="540"/>
        <w:jc w:val="both"/>
      </w:pPr>
      <w:r>
        <w:t>Прием детей в первый класс проводится в возрасте от шести лет шести месяцев до девяти лет или от десяти до двенадцати лет (в зависимости от срока реализации образовательной программы в области искусств, установленного федеральными государственными требованиями).</w:t>
      </w:r>
    </w:p>
    <w:p w:rsidR="009E7E33" w:rsidRDefault="009E7E33">
      <w:pPr>
        <w:pStyle w:val="ConsPlusNormal"/>
        <w:spacing w:before="220"/>
        <w:ind w:firstLine="540"/>
        <w:jc w:val="both"/>
      </w:pPr>
      <w:r>
        <w:t>Правила приема на обучение по дополнительным общеразвивающим программам в области искусств - как в части возраста, так и сроков обучения - образовательной организацией разрабатываются самостоятельно.</w:t>
      </w:r>
    </w:p>
    <w:p w:rsidR="009E7E33" w:rsidRDefault="009E7E33">
      <w:pPr>
        <w:pStyle w:val="ConsPlusNormal"/>
        <w:spacing w:before="220"/>
        <w:ind w:firstLine="540"/>
        <w:jc w:val="both"/>
      </w:pPr>
      <w:r>
        <w:t>Не позднее 14 календарных дней до начала приема документов образовательная организация размещает на своем официальном сайте и на информационном стенде подробную информацию по приему в образовательную организацию.</w:t>
      </w:r>
    </w:p>
    <w:p w:rsidR="009E7E33" w:rsidRDefault="009E7E33">
      <w:pPr>
        <w:pStyle w:val="ConsPlusNormal"/>
        <w:jc w:val="both"/>
      </w:pPr>
    </w:p>
    <w:p w:rsidR="009E7E33" w:rsidRDefault="009E7E33">
      <w:pPr>
        <w:pStyle w:val="ConsPlusNormal"/>
      </w:pPr>
      <w:r>
        <w:t>27.04.2017</w:t>
      </w:r>
    </w:p>
    <w:p w:rsidR="009E7E33" w:rsidRDefault="009E7E33">
      <w:pPr>
        <w:pStyle w:val="ConsPlusNormal"/>
        <w:jc w:val="both"/>
      </w:pPr>
    </w:p>
    <w:p w:rsidR="009E7E33" w:rsidRDefault="009E7E33">
      <w:pPr>
        <w:pStyle w:val="ConsPlusNormal"/>
        <w:jc w:val="both"/>
      </w:pPr>
    </w:p>
    <w:p w:rsidR="009E7E33" w:rsidRDefault="009E7E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FB6" w:rsidRDefault="00343FB6"/>
    <w:sectPr w:rsidR="00343FB6" w:rsidSect="0068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33"/>
    <w:rsid w:val="00343FB6"/>
    <w:rsid w:val="008272E0"/>
    <w:rsid w:val="009E7E33"/>
    <w:rsid w:val="00F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7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7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4A93FC33830803A778A4A3154E5DF0E7B26B7C005CAA0F64B560F29449F89F8A9C8D93D7F1178FE15168D8FBFCy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4A93FC33830803A778A4A3154E5DF0E7B26B7C005CAA0F64B560F29449F89F8A9C8D93D7F1178FE15168D8FBFCy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4A93FC33830803A778A4A3154E5DF0E4B7627A055FAA0F64B560F29449F89F8A9C8D93D7F1178FE15168D8FBFCy9I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Шахбагов Э.К.</dc:creator>
  <cp:lastModifiedBy>Шахбагов Э.К.</cp:lastModifiedBy>
  <cp:revision>5</cp:revision>
  <dcterms:created xsi:type="dcterms:W3CDTF">2021-02-20T08:50:00Z</dcterms:created>
  <dcterms:modified xsi:type="dcterms:W3CDTF">2021-11-18T12:58:00Z</dcterms:modified>
</cp:coreProperties>
</file>